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tblInd w:w="-459" w:type="dxa"/>
        <w:tblLook w:val="0000"/>
      </w:tblPr>
      <w:tblGrid>
        <w:gridCol w:w="10491"/>
        <w:gridCol w:w="222"/>
        <w:gridCol w:w="2981"/>
      </w:tblGrid>
      <w:tr w:rsidR="000A2FA1" w:rsidRPr="00684533" w:rsidTr="00A83349">
        <w:trPr>
          <w:trHeight w:val="2820"/>
        </w:trPr>
        <w:tc>
          <w:tcPr>
            <w:tcW w:w="6030" w:type="dxa"/>
          </w:tcPr>
          <w:p w:rsidR="000A2FA1" w:rsidRPr="00AE4A9F" w:rsidRDefault="0006057D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05051" cy="8946108"/>
                  <wp:effectExtent l="19050" t="0" r="0" b="0"/>
                  <wp:docPr id="1" name="Рисунок 1" descr="C:\Users\User\Desktop\пр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085" cy="894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2FA1" w:rsidRPr="00570C23" w:rsidRDefault="000A2FA1" w:rsidP="00A83349">
            <w:pPr>
              <w:tabs>
                <w:tab w:val="left" w:pos="99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A2FA1" w:rsidRDefault="000A2FA1" w:rsidP="00A83349">
            <w:pPr>
              <w:tabs>
                <w:tab w:val="left" w:pos="9960"/>
              </w:tabs>
              <w:spacing w:after="0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Заведующий МБДОУ </w:t>
            </w:r>
          </w:p>
          <w:p w:rsidR="000A2FA1" w:rsidRPr="00570C23" w:rsidRDefault="000A2FA1" w:rsidP="00A83349">
            <w:pPr>
              <w:tabs>
                <w:tab w:val="left" w:pos="9960"/>
              </w:tabs>
              <w:spacing w:after="0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 «Чайка</w:t>
            </w:r>
            <w:r w:rsidRPr="00570C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FA1" w:rsidRPr="00570C23" w:rsidRDefault="000A2FA1" w:rsidP="00A83349">
            <w:pPr>
              <w:tabs>
                <w:tab w:val="left" w:pos="99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Л.А.Кольдюшова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A2FA1" w:rsidRPr="00570C23" w:rsidRDefault="000A2FA1" w:rsidP="00A83349">
            <w:pPr>
              <w:tabs>
                <w:tab w:val="left" w:pos="99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A2FA1" w:rsidRPr="00570C23" w:rsidRDefault="000A2FA1" w:rsidP="00A8334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   »_____   </w:t>
            </w:r>
            <w:r w:rsidRPr="00570C23">
              <w:rPr>
                <w:rFonts w:ascii="Times New Roman" w:hAnsi="Times New Roman"/>
                <w:sz w:val="24"/>
                <w:szCs w:val="24"/>
              </w:rPr>
              <w:t xml:space="preserve"> 20       г.                                                            </w:t>
            </w:r>
          </w:p>
          <w:p w:rsidR="000A2FA1" w:rsidRPr="00570C23" w:rsidRDefault="000A2FA1" w:rsidP="00A8334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2FA1" w:rsidRPr="00570C23" w:rsidRDefault="000A2FA1" w:rsidP="00A833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57D" w:rsidRDefault="0006057D" w:rsidP="0006057D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0A2FA1" w:rsidRDefault="000A2FA1" w:rsidP="0006057D">
      <w:pPr>
        <w:pStyle w:val="a3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0A2FA1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0A2FA1" w:rsidRDefault="000A2FA1" w:rsidP="000A2FA1">
      <w:pPr>
        <w:pStyle w:val="a3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0A2FA1">
        <w:rPr>
          <w:b/>
          <w:bCs/>
          <w:color w:val="000000"/>
          <w:sz w:val="28"/>
          <w:szCs w:val="28"/>
        </w:rPr>
        <w:t>ОБ ОБЩЕМ СОБРАНИИ ТРУДОВОГО КОЛЛЕКТИВА</w:t>
      </w:r>
    </w:p>
    <w:p w:rsidR="000A2FA1" w:rsidRDefault="000A2FA1" w:rsidP="000A2FA1">
      <w:pPr>
        <w:pStyle w:val="a3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A2FA1" w:rsidRPr="000A2FA1" w:rsidRDefault="000A2FA1" w:rsidP="000A2FA1">
      <w:pPr>
        <w:pStyle w:val="a3"/>
        <w:spacing w:before="0"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>1. ОБЩИЕ ПОЛОЖЕНИЯ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 </w:t>
      </w:r>
      <w:r w:rsidRPr="00D77CFA">
        <w:rPr>
          <w:color w:val="000000"/>
          <w:sz w:val="28"/>
          <w:szCs w:val="28"/>
        </w:rPr>
        <w:t>Насто</w:t>
      </w:r>
      <w:r>
        <w:rPr>
          <w:color w:val="000000"/>
          <w:sz w:val="28"/>
          <w:szCs w:val="28"/>
        </w:rPr>
        <w:t>ящее Положение разработано для М</w:t>
      </w:r>
      <w:r w:rsidRPr="00D77CFA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 </w:t>
      </w:r>
      <w:r w:rsidRPr="00D77CFA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 xml:space="preserve">«Детский сад «Чайка» </w:t>
      </w:r>
      <w:r w:rsidRPr="00D77CFA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МБДОУ</w:t>
      </w:r>
      <w:r w:rsidRPr="00D77CFA">
        <w:rPr>
          <w:color w:val="000000"/>
          <w:sz w:val="28"/>
          <w:szCs w:val="28"/>
        </w:rPr>
        <w:t>) в соответствии с Законом РФ « Об образовании</w:t>
      </w:r>
      <w:r>
        <w:rPr>
          <w:color w:val="000000"/>
          <w:sz w:val="28"/>
          <w:szCs w:val="28"/>
        </w:rPr>
        <w:t xml:space="preserve">  в РФ </w:t>
      </w:r>
      <w:r w:rsidRPr="00D77CF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МБДОУ, настоящим Положением об Общем собрании трудового коллектива. </w:t>
      </w:r>
    </w:p>
    <w:p w:rsidR="000A2FA1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  <w:szCs w:val="28"/>
        </w:rPr>
        <w:t>1.2. Общее собрание трудового коллектива</w:t>
      </w:r>
      <w:r w:rsidRPr="00D77CFA">
        <w:rPr>
          <w:color w:val="000000"/>
          <w:sz w:val="28"/>
          <w:szCs w:val="28"/>
        </w:rPr>
        <w:t xml:space="preserve"> - постоянно действующий орган </w:t>
      </w:r>
      <w:r>
        <w:rPr>
          <w:color w:val="000000"/>
          <w:sz w:val="28"/>
          <w:szCs w:val="28"/>
        </w:rPr>
        <w:t>само</w:t>
      </w:r>
      <w:r w:rsidRPr="00D77CFA">
        <w:rPr>
          <w:color w:val="000000"/>
          <w:sz w:val="28"/>
          <w:szCs w:val="28"/>
        </w:rPr>
        <w:t>управл</w:t>
      </w:r>
      <w:r>
        <w:rPr>
          <w:color w:val="000000"/>
          <w:sz w:val="28"/>
          <w:szCs w:val="28"/>
        </w:rPr>
        <w:t xml:space="preserve">ения </w:t>
      </w:r>
      <w:r w:rsidRPr="00D77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</w:t>
      </w:r>
      <w:r w:rsidRPr="00D77CFA">
        <w:rPr>
          <w:color w:val="000000"/>
          <w:sz w:val="28"/>
          <w:szCs w:val="28"/>
        </w:rPr>
        <w:t xml:space="preserve">, действующий в целях </w:t>
      </w:r>
      <w:r>
        <w:rPr>
          <w:color w:val="000000"/>
          <w:spacing w:val="-6"/>
          <w:sz w:val="28"/>
        </w:rPr>
        <w:t>принятия решений, относящихся к общим вопросам деятельности в МБДОУ.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D77CFA">
        <w:rPr>
          <w:color w:val="000000"/>
          <w:sz w:val="28"/>
          <w:szCs w:val="28"/>
        </w:rPr>
        <w:t>Изме</w:t>
      </w:r>
      <w:r>
        <w:rPr>
          <w:color w:val="000000"/>
          <w:sz w:val="28"/>
          <w:szCs w:val="28"/>
        </w:rPr>
        <w:t>нения и дополнения в настоящее П</w:t>
      </w:r>
      <w:r w:rsidRPr="00D77CFA">
        <w:rPr>
          <w:color w:val="000000"/>
          <w:sz w:val="28"/>
          <w:szCs w:val="28"/>
        </w:rPr>
        <w:t xml:space="preserve">оложение вносятся </w:t>
      </w:r>
      <w:r>
        <w:rPr>
          <w:color w:val="000000"/>
          <w:sz w:val="28"/>
          <w:szCs w:val="28"/>
        </w:rPr>
        <w:t xml:space="preserve">Общим собранием трудового коллектива </w:t>
      </w:r>
      <w:r w:rsidRPr="00D77CFA">
        <w:rPr>
          <w:color w:val="000000"/>
          <w:sz w:val="28"/>
          <w:szCs w:val="28"/>
        </w:rPr>
        <w:t>и принимаются на его заседании.</w:t>
      </w:r>
    </w:p>
    <w:p w:rsidR="000A2FA1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Срок данного П</w:t>
      </w:r>
      <w:r w:rsidRPr="00D77CFA">
        <w:rPr>
          <w:color w:val="000000"/>
          <w:sz w:val="28"/>
          <w:szCs w:val="28"/>
        </w:rPr>
        <w:t>оложения не ограничен. Положение действует до принятия нового.</w:t>
      </w:r>
    </w:p>
    <w:p w:rsidR="000A2FA1" w:rsidRPr="00D77CFA" w:rsidRDefault="000A2FA1" w:rsidP="000A2FA1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 xml:space="preserve">2. ОСНОВНЫЕ ЗАДАЧИ </w:t>
      </w:r>
    </w:p>
    <w:p w:rsid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A2FA1" w:rsidRDefault="000A2FA1" w:rsidP="000A2FA1">
      <w:pPr>
        <w:pStyle w:val="a4"/>
        <w:numPr>
          <w:ilvl w:val="1"/>
          <w:numId w:val="1"/>
        </w:numPr>
        <w:shd w:val="clear" w:color="auto" w:fill="FFFFFF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A2FA1" w:rsidRPr="000A2FA1" w:rsidRDefault="000A2FA1" w:rsidP="000A2FA1">
      <w:pPr>
        <w:pStyle w:val="a4"/>
        <w:numPr>
          <w:ilvl w:val="1"/>
          <w:numId w:val="1"/>
        </w:numPr>
        <w:shd w:val="clear" w:color="auto" w:fill="FFFFFF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содействуют расширению коллегиальных, демократических форм управления и воплощения в жизнь государственно – общественных принципов.</w:t>
      </w: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color w:val="000000"/>
          <w:sz w:val="24"/>
          <w:szCs w:val="24"/>
        </w:rPr>
        <w:t xml:space="preserve"> </w:t>
      </w:r>
      <w:r w:rsidRPr="000A2FA1">
        <w:rPr>
          <w:b/>
          <w:bCs/>
          <w:color w:val="000000"/>
          <w:sz w:val="24"/>
          <w:szCs w:val="24"/>
        </w:rPr>
        <w:t xml:space="preserve">3. ФУНКЦИИ </w:t>
      </w:r>
    </w:p>
    <w:p w:rsidR="000A2FA1" w:rsidRPr="00D77CFA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Общее собрание трудового коллектива</w:t>
      </w:r>
      <w:r w:rsidRPr="00D77CFA">
        <w:rPr>
          <w:color w:val="000000"/>
          <w:sz w:val="28"/>
          <w:szCs w:val="28"/>
        </w:rPr>
        <w:t>:</w:t>
      </w:r>
    </w:p>
    <w:p w:rsidR="000A2FA1" w:rsidRDefault="000A2FA1" w:rsidP="000A2FA1">
      <w:pPr>
        <w:widowControl w:val="0"/>
        <w:shd w:val="clear" w:color="auto" w:fill="FFFFFF"/>
        <w:tabs>
          <w:tab w:val="left" w:pos="567"/>
          <w:tab w:val="left" w:pos="993"/>
          <w:tab w:val="num" w:pos="1353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color w:val="000000"/>
          <w:spacing w:val="-4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        - принимает  новую редакцию Устав  МБДОУ,  вносить изменения (дополнения) к Уставу;</w:t>
      </w:r>
    </w:p>
    <w:p w:rsidR="000A2FA1" w:rsidRDefault="000A2FA1" w:rsidP="000A2FA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разрабатывает Коллективный договор и принимает решение о  его заключении;</w:t>
      </w:r>
    </w:p>
    <w:p w:rsidR="000A2FA1" w:rsidRDefault="000A2FA1" w:rsidP="000A2FA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рассматривает и принимает правила внутреннего трудового распорядка;</w:t>
      </w:r>
    </w:p>
    <w:p w:rsidR="000A2FA1" w:rsidRPr="00AE78B3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8B3">
        <w:rPr>
          <w:color w:val="000000"/>
          <w:sz w:val="28"/>
          <w:szCs w:val="28"/>
        </w:rPr>
        <w:t xml:space="preserve">обсуждает вопросы состояния трудовой дисциплины в </w:t>
      </w:r>
      <w:r>
        <w:rPr>
          <w:color w:val="000000"/>
          <w:sz w:val="28"/>
          <w:szCs w:val="28"/>
        </w:rPr>
        <w:t>МБ</w:t>
      </w:r>
      <w:r w:rsidRPr="00AE78B3">
        <w:rPr>
          <w:color w:val="000000"/>
          <w:sz w:val="28"/>
          <w:szCs w:val="28"/>
        </w:rPr>
        <w:t xml:space="preserve">ДОУ и мероприятия по её укреплению, рассматривает факты нарушения трудовой дисциплины работников </w:t>
      </w:r>
      <w:r>
        <w:rPr>
          <w:color w:val="000000"/>
          <w:sz w:val="28"/>
          <w:szCs w:val="28"/>
        </w:rPr>
        <w:t>МБ</w:t>
      </w:r>
      <w:r w:rsidRPr="00AE78B3">
        <w:rPr>
          <w:color w:val="000000"/>
          <w:sz w:val="28"/>
          <w:szCs w:val="28"/>
        </w:rPr>
        <w:t>ДОУ;</w:t>
      </w:r>
    </w:p>
    <w:p w:rsidR="000A2FA1" w:rsidRPr="00AE78B3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E78B3">
        <w:rPr>
          <w:color w:val="000000"/>
          <w:sz w:val="28"/>
          <w:szCs w:val="28"/>
        </w:rPr>
        <w:t xml:space="preserve">рассматривает вопросы охраны и безопасности условий труда работников,  охраны жизни и здоровья воспитанников </w:t>
      </w:r>
      <w:r>
        <w:rPr>
          <w:color w:val="000000"/>
          <w:sz w:val="28"/>
          <w:szCs w:val="28"/>
        </w:rPr>
        <w:t>МБ</w:t>
      </w:r>
      <w:r w:rsidRPr="00AE78B3">
        <w:rPr>
          <w:color w:val="000000"/>
          <w:sz w:val="28"/>
          <w:szCs w:val="28"/>
        </w:rPr>
        <w:t>ДОУ;</w:t>
      </w:r>
    </w:p>
    <w:p w:rsidR="000A2FA1" w:rsidRPr="00AE78B3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AE78B3">
        <w:rPr>
          <w:color w:val="000000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</w:t>
      </w:r>
      <w:r>
        <w:rPr>
          <w:color w:val="000000"/>
          <w:sz w:val="28"/>
          <w:szCs w:val="28"/>
        </w:rPr>
        <w:t>деятельности МБДОУ и заслушивает А</w:t>
      </w:r>
      <w:r w:rsidRPr="00AE78B3">
        <w:rPr>
          <w:color w:val="000000"/>
          <w:sz w:val="28"/>
          <w:szCs w:val="28"/>
        </w:rPr>
        <w:t>дминистрацию о выполнении мероприятий по устранению недостатков в работе;</w:t>
      </w:r>
    </w:p>
    <w:p w:rsidR="000A2FA1" w:rsidRPr="00AE78B3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8B3">
        <w:rPr>
          <w:color w:val="000000"/>
          <w:sz w:val="28"/>
          <w:szCs w:val="28"/>
        </w:rPr>
        <w:t>при необходимости рассматривает и обсуждае</w:t>
      </w:r>
      <w:r>
        <w:rPr>
          <w:color w:val="000000"/>
          <w:sz w:val="28"/>
          <w:szCs w:val="28"/>
        </w:rPr>
        <w:t>т вопросы работы с родителями (</w:t>
      </w:r>
      <w:r w:rsidRPr="00AE78B3">
        <w:rPr>
          <w:color w:val="000000"/>
          <w:sz w:val="28"/>
          <w:szCs w:val="28"/>
        </w:rPr>
        <w:t xml:space="preserve">законными представителями) воспитанников, решение Родительского комитета </w:t>
      </w:r>
      <w:r>
        <w:rPr>
          <w:color w:val="000000"/>
          <w:sz w:val="28"/>
          <w:szCs w:val="28"/>
        </w:rPr>
        <w:t>МБ</w:t>
      </w:r>
      <w:r w:rsidRPr="00AE78B3">
        <w:rPr>
          <w:color w:val="000000"/>
          <w:sz w:val="28"/>
          <w:szCs w:val="28"/>
        </w:rPr>
        <w:t>ДОУ;</w:t>
      </w:r>
    </w:p>
    <w:p w:rsidR="000A2FA1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 xml:space="preserve">4. ПРАВА </w:t>
      </w:r>
    </w:p>
    <w:p w:rsidR="000A2FA1" w:rsidRPr="00D77CFA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 Общее собрание трудового коллектива</w:t>
      </w:r>
      <w:r w:rsidRPr="00D77CFA">
        <w:rPr>
          <w:color w:val="000000"/>
          <w:sz w:val="28"/>
          <w:szCs w:val="28"/>
        </w:rPr>
        <w:t xml:space="preserve"> имеет право:</w:t>
      </w:r>
    </w:p>
    <w:p w:rsidR="000A2FA1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 xml:space="preserve">участвовать в управлении </w:t>
      </w:r>
      <w:r>
        <w:rPr>
          <w:color w:val="000000"/>
          <w:sz w:val="28"/>
          <w:szCs w:val="28"/>
        </w:rPr>
        <w:t>МБДОУ</w:t>
      </w:r>
      <w:r w:rsidRPr="00D77CFA">
        <w:rPr>
          <w:color w:val="000000"/>
          <w:sz w:val="28"/>
          <w:szCs w:val="28"/>
        </w:rPr>
        <w:t>;</w:t>
      </w:r>
    </w:p>
    <w:p w:rsidR="000A2FA1" w:rsidRPr="00D77CFA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выдвигает коллективные требования работников МБДОУ;</w:t>
      </w:r>
    </w:p>
    <w:p w:rsidR="000A2FA1" w:rsidRPr="00D77CFA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 </w:t>
      </w:r>
      <w:r w:rsidRPr="007C19DB">
        <w:rPr>
          <w:color w:val="000000"/>
          <w:sz w:val="28"/>
          <w:szCs w:val="28"/>
        </w:rPr>
        <w:t>Каждый член Общего собрания</w:t>
      </w:r>
      <w:r>
        <w:rPr>
          <w:color w:val="000000"/>
          <w:sz w:val="28"/>
          <w:szCs w:val="28"/>
        </w:rPr>
        <w:t xml:space="preserve"> трудового коллектива</w:t>
      </w:r>
      <w:r w:rsidRPr="007C19DB">
        <w:rPr>
          <w:color w:val="000000"/>
          <w:sz w:val="28"/>
          <w:szCs w:val="28"/>
        </w:rPr>
        <w:t xml:space="preserve"> имеет право: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 xml:space="preserve">    - потребовать обсуждения Общим собранием</w:t>
      </w:r>
      <w:r>
        <w:rPr>
          <w:color w:val="000000"/>
          <w:sz w:val="28"/>
          <w:szCs w:val="28"/>
        </w:rPr>
        <w:t xml:space="preserve"> трудового коллектива</w:t>
      </w:r>
      <w:r w:rsidRPr="007C19DB">
        <w:rPr>
          <w:color w:val="000000"/>
          <w:sz w:val="28"/>
          <w:szCs w:val="28"/>
        </w:rPr>
        <w:t xml:space="preserve"> любого вопроса, касающегося деятельности </w:t>
      </w:r>
      <w:r>
        <w:rPr>
          <w:color w:val="000000"/>
          <w:sz w:val="28"/>
          <w:szCs w:val="28"/>
        </w:rPr>
        <w:t>МБ</w:t>
      </w:r>
      <w:r w:rsidRPr="007C19DB">
        <w:rPr>
          <w:color w:val="000000"/>
          <w:sz w:val="28"/>
          <w:szCs w:val="28"/>
        </w:rPr>
        <w:t>ДОУ, если его предложение поддержит не менее 1\3 членов собрания;</w:t>
      </w:r>
    </w:p>
    <w:p w:rsidR="000A2FA1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- при несогласии с Общим собранием</w:t>
      </w:r>
      <w:r>
        <w:rPr>
          <w:color w:val="000000"/>
          <w:sz w:val="28"/>
          <w:szCs w:val="28"/>
        </w:rPr>
        <w:t xml:space="preserve"> трудового коллектива</w:t>
      </w:r>
      <w:r w:rsidRPr="007C19DB">
        <w:rPr>
          <w:color w:val="000000"/>
          <w:sz w:val="28"/>
          <w:szCs w:val="28"/>
        </w:rPr>
        <w:t xml:space="preserve"> высказывать своё мотивированное мнение, которое должно быть внесено в протокол.</w:t>
      </w:r>
    </w:p>
    <w:p w:rsidR="000A2FA1" w:rsidRPr="00AD1D45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pacing w:val="-5"/>
          <w:sz w:val="28"/>
        </w:rPr>
      </w:pPr>
      <w:r w:rsidRPr="00E55E0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</w:rPr>
        <w:t xml:space="preserve">Общее собрание трудового коллектива не вправе вмешиваться в исполнительно – распорядительную </w:t>
      </w:r>
      <w:r>
        <w:rPr>
          <w:color w:val="000000"/>
          <w:spacing w:val="-5"/>
          <w:sz w:val="28"/>
        </w:rPr>
        <w:t>деятельность заведующего МБДОУ.</w:t>
      </w:r>
    </w:p>
    <w:p w:rsidR="000A2FA1" w:rsidRPr="00D77CFA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 xml:space="preserve">5. ОРГАНИЗАЦИЯ УПРАВЛЕНИЯ </w:t>
      </w:r>
    </w:p>
    <w:p w:rsidR="000A2FA1" w:rsidRPr="00D77CFA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5.1. В состав Общего собрания трудового ко</w:t>
      </w:r>
      <w:r>
        <w:rPr>
          <w:color w:val="000000"/>
          <w:sz w:val="28"/>
          <w:szCs w:val="28"/>
        </w:rPr>
        <w:t>ллектива входят все работники МБ</w:t>
      </w:r>
      <w:r w:rsidRPr="007C19DB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>.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5.2.На заседание Общего собрания трудового коллектива могут быть приглашены представители Учредителя, общественных организаций, органов муниципального и гос</w:t>
      </w:r>
      <w:r>
        <w:rPr>
          <w:color w:val="000000"/>
          <w:sz w:val="28"/>
          <w:szCs w:val="28"/>
        </w:rPr>
        <w:t xml:space="preserve">ударственного управления. Лица, </w:t>
      </w:r>
      <w:r w:rsidRPr="007C19DB">
        <w:rPr>
          <w:color w:val="000000"/>
          <w:sz w:val="28"/>
          <w:szCs w:val="28"/>
        </w:rPr>
        <w:t xml:space="preserve">приглашенные на собрание, пользуются правом совещательного </w:t>
      </w:r>
      <w:r>
        <w:rPr>
          <w:color w:val="000000"/>
          <w:sz w:val="28"/>
          <w:szCs w:val="28"/>
        </w:rPr>
        <w:t>голоса</w:t>
      </w:r>
      <w:r w:rsidRPr="007C19DB">
        <w:rPr>
          <w:color w:val="000000"/>
          <w:sz w:val="28"/>
          <w:szCs w:val="28"/>
        </w:rPr>
        <w:t>, могут вносить предложения и заявления, участвовать в обсуждении вопросов, находящихся в их компетенции.</w:t>
      </w:r>
    </w:p>
    <w:p w:rsidR="000A2FA1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7C19DB">
        <w:rPr>
          <w:color w:val="000000"/>
          <w:sz w:val="28"/>
          <w:szCs w:val="28"/>
        </w:rPr>
        <w:t>Для ведения Общего собрания трудового коллектива из его состава открытым голосованием избирается председатель и секретарь</w:t>
      </w:r>
      <w:r>
        <w:rPr>
          <w:color w:val="000000"/>
          <w:sz w:val="28"/>
          <w:szCs w:val="28"/>
        </w:rPr>
        <w:t xml:space="preserve"> сроком на </w:t>
      </w:r>
      <w:r>
        <w:rPr>
          <w:color w:val="000000"/>
          <w:sz w:val="28"/>
          <w:szCs w:val="28"/>
        </w:rPr>
        <w:lastRenderedPageBreak/>
        <w:t>один календарный год,</w:t>
      </w:r>
      <w:r w:rsidRPr="007C19DB">
        <w:rPr>
          <w:color w:val="000000"/>
          <w:sz w:val="28"/>
          <w:szCs w:val="28"/>
        </w:rPr>
        <w:t xml:space="preserve"> которые  выполняют  свои обязанности на общественных началах. </w:t>
      </w:r>
    </w:p>
    <w:p w:rsidR="000A2FA1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r w:rsidRPr="007C19DB">
        <w:rPr>
          <w:color w:val="000000"/>
          <w:sz w:val="28"/>
          <w:szCs w:val="28"/>
        </w:rPr>
        <w:t>Председатель Общего собрания:</w:t>
      </w:r>
    </w:p>
    <w:p w:rsidR="000A2FA1" w:rsidRPr="007C19DB" w:rsidRDefault="000A2FA1" w:rsidP="000A2FA1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19DB">
        <w:rPr>
          <w:color w:val="000000"/>
          <w:sz w:val="28"/>
          <w:szCs w:val="28"/>
        </w:rPr>
        <w:t>- организует деятельность Общего собрания трудового коллектива;</w:t>
      </w:r>
    </w:p>
    <w:p w:rsidR="000A2FA1" w:rsidRPr="007C19DB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19DB">
        <w:rPr>
          <w:color w:val="000000"/>
          <w:sz w:val="28"/>
          <w:szCs w:val="28"/>
        </w:rPr>
        <w:t>- информирует членов трудового коллектива о предстоящем заседании не менее чем за 30 дней до его проведения:</w:t>
      </w:r>
    </w:p>
    <w:p w:rsidR="000A2FA1" w:rsidRPr="007C19DB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19DB">
        <w:rPr>
          <w:color w:val="000000"/>
          <w:sz w:val="28"/>
          <w:szCs w:val="28"/>
        </w:rPr>
        <w:t>организует подготовку и проведения заседания:</w:t>
      </w:r>
    </w:p>
    <w:p w:rsidR="000A2FA1" w:rsidRPr="007C19DB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повестку</w:t>
      </w:r>
      <w:r w:rsidRPr="007C19DB">
        <w:rPr>
          <w:color w:val="000000"/>
          <w:sz w:val="28"/>
          <w:szCs w:val="28"/>
        </w:rPr>
        <w:t xml:space="preserve"> дня;</w:t>
      </w:r>
    </w:p>
    <w:p w:rsidR="000A2FA1" w:rsidRPr="007C19DB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19DB">
        <w:rPr>
          <w:color w:val="000000"/>
          <w:sz w:val="28"/>
          <w:szCs w:val="28"/>
        </w:rPr>
        <w:t xml:space="preserve">контролирует выполнения решения. 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>О</w:t>
      </w:r>
      <w:r w:rsidRPr="007C19DB">
        <w:rPr>
          <w:color w:val="000000"/>
          <w:sz w:val="28"/>
          <w:szCs w:val="28"/>
        </w:rPr>
        <w:t>бщего собрания трудового коллектива собирается не реже 2 раза в календарный год</w:t>
      </w:r>
      <w:r>
        <w:rPr>
          <w:color w:val="000000"/>
          <w:sz w:val="28"/>
          <w:szCs w:val="28"/>
        </w:rPr>
        <w:t>.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5.6. Решения Общего собрания трудового коллектива правомочны, если на них присутствует не менее двух третей членов трудового коллектива, из которых за решение проголосовало более половины присутствующих.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>5.7.Решение Общего собрания трудового коллектива  принимается открытым голосованием.</w:t>
      </w:r>
      <w:r w:rsidRPr="00AD1D45">
        <w:t xml:space="preserve"> </w:t>
      </w:r>
      <w:r w:rsidRPr="00AD1D45">
        <w:rPr>
          <w:color w:val="000000"/>
          <w:sz w:val="28"/>
          <w:szCs w:val="28"/>
        </w:rPr>
        <w:t>Решение Общего собрания считается принятым, если за него проголосовало более половин</w:t>
      </w:r>
      <w:r>
        <w:rPr>
          <w:color w:val="000000"/>
          <w:sz w:val="28"/>
          <w:szCs w:val="28"/>
        </w:rPr>
        <w:t>ы присутствующих</w:t>
      </w:r>
      <w:r w:rsidRPr="00AD1D45">
        <w:rPr>
          <w:color w:val="000000"/>
          <w:sz w:val="28"/>
          <w:szCs w:val="28"/>
        </w:rPr>
        <w:t>. Решение Общего собрания оформляется протоколами.</w:t>
      </w:r>
    </w:p>
    <w:p w:rsidR="000A2FA1" w:rsidRPr="007C19DB" w:rsidRDefault="000A2FA1" w:rsidP="000A2FA1">
      <w:pPr>
        <w:pStyle w:val="a3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 xml:space="preserve">5.8. Решение Общего собрания трудового коллектива обязательно для  исполнения  всех членов трудового коллектива  </w:t>
      </w:r>
      <w:r>
        <w:rPr>
          <w:color w:val="000000"/>
          <w:sz w:val="28"/>
          <w:szCs w:val="28"/>
        </w:rPr>
        <w:t>МБ</w:t>
      </w:r>
      <w:r w:rsidRPr="007C19DB">
        <w:rPr>
          <w:color w:val="000000"/>
          <w:sz w:val="28"/>
          <w:szCs w:val="28"/>
        </w:rPr>
        <w:t xml:space="preserve">ДОУ. </w:t>
      </w:r>
    </w:p>
    <w:p w:rsidR="000A2FA1" w:rsidRPr="007C19DB" w:rsidRDefault="000A2FA1" w:rsidP="000A2FA1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 xml:space="preserve"> </w:t>
      </w: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color w:val="000000"/>
          <w:sz w:val="24"/>
          <w:szCs w:val="24"/>
        </w:rPr>
        <w:t xml:space="preserve"> </w:t>
      </w:r>
      <w:r w:rsidRPr="000A2FA1">
        <w:rPr>
          <w:b/>
          <w:bCs/>
          <w:color w:val="000000"/>
          <w:sz w:val="24"/>
          <w:szCs w:val="24"/>
        </w:rPr>
        <w:t>6. ВЗАИМОСВЯЗЬ С ДРУГИМИ ОРГАНАМИ САМОУПРАВЛЕНИЯ</w:t>
      </w:r>
    </w:p>
    <w:p w:rsidR="000A2FA1" w:rsidRPr="00D77CFA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Pr="007C19DB" w:rsidRDefault="000A2FA1" w:rsidP="000A2FA1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7C19DB">
        <w:rPr>
          <w:color w:val="000000"/>
          <w:sz w:val="28"/>
          <w:szCs w:val="28"/>
        </w:rPr>
        <w:t>Общее собрание</w:t>
      </w:r>
      <w:r>
        <w:rPr>
          <w:color w:val="000000"/>
          <w:sz w:val="28"/>
          <w:szCs w:val="28"/>
        </w:rPr>
        <w:t xml:space="preserve"> трудового коллектива</w:t>
      </w:r>
      <w:r w:rsidRPr="007C19DB">
        <w:rPr>
          <w:color w:val="000000"/>
          <w:sz w:val="28"/>
          <w:szCs w:val="28"/>
        </w:rPr>
        <w:t xml:space="preserve"> организует взаимосвязь с другими органами самоуправления </w:t>
      </w:r>
      <w:r>
        <w:rPr>
          <w:color w:val="000000"/>
          <w:sz w:val="28"/>
          <w:szCs w:val="28"/>
        </w:rPr>
        <w:t>МБ</w:t>
      </w:r>
      <w:r w:rsidRPr="007C19DB">
        <w:rPr>
          <w:color w:val="000000"/>
          <w:sz w:val="28"/>
          <w:szCs w:val="28"/>
        </w:rPr>
        <w:t xml:space="preserve">ДОУ – </w:t>
      </w:r>
      <w:r>
        <w:rPr>
          <w:color w:val="000000"/>
          <w:sz w:val="28"/>
          <w:szCs w:val="28"/>
        </w:rPr>
        <w:t>Педагогическим советом</w:t>
      </w:r>
      <w:r w:rsidRPr="007C19DB">
        <w:rPr>
          <w:color w:val="000000"/>
          <w:sz w:val="28"/>
          <w:szCs w:val="28"/>
        </w:rPr>
        <w:t>, Родительским комитетом:</w:t>
      </w:r>
    </w:p>
    <w:p w:rsidR="000A2FA1" w:rsidRPr="007C19DB" w:rsidRDefault="000A2FA1" w:rsidP="000A2FA1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7C1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C19DB">
        <w:rPr>
          <w:color w:val="000000"/>
          <w:sz w:val="28"/>
          <w:szCs w:val="28"/>
        </w:rPr>
        <w:t>через участие  представителей трудового коллектив</w:t>
      </w:r>
      <w:r>
        <w:rPr>
          <w:color w:val="000000"/>
          <w:sz w:val="28"/>
          <w:szCs w:val="28"/>
        </w:rPr>
        <w:t>а в заседаниях Совета педагогов,</w:t>
      </w:r>
      <w:r w:rsidRPr="007C19DB">
        <w:rPr>
          <w:color w:val="000000"/>
          <w:sz w:val="28"/>
          <w:szCs w:val="28"/>
        </w:rPr>
        <w:t xml:space="preserve"> Родительского комитета;</w:t>
      </w:r>
    </w:p>
    <w:p w:rsidR="000A2FA1" w:rsidRDefault="000A2FA1" w:rsidP="000A2FA1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C19DB">
        <w:rPr>
          <w:color w:val="000000"/>
          <w:sz w:val="28"/>
          <w:szCs w:val="28"/>
        </w:rPr>
        <w:t>представление на</w:t>
      </w:r>
      <w:r>
        <w:rPr>
          <w:color w:val="000000"/>
          <w:sz w:val="28"/>
          <w:szCs w:val="28"/>
        </w:rPr>
        <w:t xml:space="preserve"> ознакомления Совету педагогов, </w:t>
      </w:r>
      <w:r w:rsidRPr="007C19DB">
        <w:rPr>
          <w:color w:val="000000"/>
          <w:sz w:val="28"/>
          <w:szCs w:val="28"/>
        </w:rPr>
        <w:t xml:space="preserve"> Родительскому комитету </w:t>
      </w:r>
      <w:r>
        <w:rPr>
          <w:color w:val="000000"/>
          <w:sz w:val="28"/>
          <w:szCs w:val="28"/>
        </w:rPr>
        <w:t>МБ</w:t>
      </w:r>
      <w:r w:rsidRPr="007C19DB">
        <w:rPr>
          <w:color w:val="000000"/>
          <w:sz w:val="28"/>
          <w:szCs w:val="28"/>
        </w:rPr>
        <w:t>ДОУ материалов, готовящихся к обсуждению и принятию на заседании Общего собрания</w:t>
      </w:r>
      <w:r>
        <w:rPr>
          <w:color w:val="000000"/>
          <w:sz w:val="28"/>
          <w:szCs w:val="28"/>
        </w:rPr>
        <w:t xml:space="preserve"> трудового коллектива</w:t>
      </w:r>
      <w:r w:rsidRPr="007C19DB">
        <w:rPr>
          <w:color w:val="000000"/>
          <w:sz w:val="28"/>
          <w:szCs w:val="28"/>
        </w:rPr>
        <w:t>.</w:t>
      </w:r>
    </w:p>
    <w:p w:rsidR="000A2FA1" w:rsidRPr="00D77CFA" w:rsidRDefault="000A2FA1" w:rsidP="000A2FA1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 xml:space="preserve">7. ОТВЕТСТВЕННОСТЬ </w:t>
      </w: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  Общее собрание трудового коллектива</w:t>
      </w:r>
      <w:r w:rsidRPr="00D77CFA">
        <w:rPr>
          <w:color w:val="000000"/>
          <w:sz w:val="28"/>
          <w:szCs w:val="28"/>
        </w:rPr>
        <w:t xml:space="preserve"> несет ответственность за выполнение, выполнение не в полном объеме или невыполнение закрепленных за ним задач и функций.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Общее собрание трудового коллектива</w:t>
      </w:r>
      <w:r w:rsidRPr="00D77CFA">
        <w:rPr>
          <w:color w:val="000000"/>
          <w:sz w:val="28"/>
          <w:szCs w:val="28"/>
        </w:rPr>
        <w:t xml:space="preserve"> несет ответственность за несоответствие принимаемых решений законодательству Р</w:t>
      </w:r>
      <w:r>
        <w:rPr>
          <w:color w:val="000000"/>
          <w:sz w:val="28"/>
          <w:szCs w:val="28"/>
        </w:rPr>
        <w:t xml:space="preserve">оссийской </w:t>
      </w:r>
      <w:r w:rsidRPr="00D77CF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едерации, нормативно-правовым актам</w:t>
      </w:r>
    </w:p>
    <w:p w:rsidR="000A2FA1" w:rsidRPr="000A2FA1" w:rsidRDefault="000A2FA1" w:rsidP="000A2FA1">
      <w:pPr>
        <w:pStyle w:val="a3"/>
        <w:spacing w:before="0"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0A2FA1">
        <w:rPr>
          <w:b/>
          <w:bCs/>
          <w:color w:val="000000"/>
          <w:sz w:val="24"/>
          <w:szCs w:val="24"/>
        </w:rPr>
        <w:t xml:space="preserve">8. ДОКУМЕНТИРОВАНИЕ </w:t>
      </w:r>
    </w:p>
    <w:p w:rsidR="000A2FA1" w:rsidRPr="00D77CFA" w:rsidRDefault="000A2FA1" w:rsidP="000A2FA1">
      <w:pPr>
        <w:pStyle w:val="a3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З</w:t>
      </w:r>
      <w:r w:rsidRPr="00D77CFA">
        <w:rPr>
          <w:color w:val="000000"/>
          <w:sz w:val="28"/>
          <w:szCs w:val="28"/>
        </w:rPr>
        <w:t xml:space="preserve">аседания </w:t>
      </w:r>
      <w:r>
        <w:rPr>
          <w:color w:val="000000"/>
          <w:sz w:val="28"/>
          <w:szCs w:val="28"/>
        </w:rPr>
        <w:t>Общего собрания трудового коллектива оформляются секретарем</w:t>
      </w:r>
      <w:r w:rsidRPr="00D77CFA">
        <w:rPr>
          <w:color w:val="000000"/>
          <w:sz w:val="28"/>
          <w:szCs w:val="28"/>
        </w:rPr>
        <w:t>.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 xml:space="preserve">  </w:t>
      </w:r>
      <w:r w:rsidRPr="00D77CFA">
        <w:rPr>
          <w:color w:val="000000"/>
          <w:sz w:val="28"/>
          <w:szCs w:val="28"/>
        </w:rPr>
        <w:t>В книге протоколов фиксируются: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 дата проведения заседания;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 xml:space="preserve">количество присутствие (отсутствие) членов </w:t>
      </w:r>
      <w:r>
        <w:rPr>
          <w:color w:val="000000"/>
          <w:sz w:val="28"/>
          <w:szCs w:val="28"/>
        </w:rPr>
        <w:t>Общего собрания трудового коллектива</w:t>
      </w:r>
      <w:r w:rsidRPr="00D77CFA">
        <w:rPr>
          <w:color w:val="000000"/>
          <w:sz w:val="28"/>
          <w:szCs w:val="28"/>
        </w:rPr>
        <w:t>;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>приглашенные (ФИО, должность);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>повестка дня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 ход обсуждения вопросов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предложения, р</w:t>
      </w:r>
      <w:r w:rsidRPr="00D77CFA">
        <w:rPr>
          <w:color w:val="000000"/>
          <w:sz w:val="28"/>
          <w:szCs w:val="28"/>
        </w:rPr>
        <w:t xml:space="preserve">екомендации и замечания членов </w:t>
      </w:r>
      <w:r>
        <w:rPr>
          <w:color w:val="000000"/>
          <w:sz w:val="28"/>
          <w:szCs w:val="28"/>
        </w:rPr>
        <w:t>Общего собрания трудового коллектива</w:t>
      </w:r>
      <w:r w:rsidRPr="00D77CFA">
        <w:rPr>
          <w:color w:val="000000"/>
          <w:sz w:val="28"/>
          <w:szCs w:val="28"/>
        </w:rPr>
        <w:t xml:space="preserve"> и приглашенных лиц;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>решение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D77CFA">
        <w:rPr>
          <w:color w:val="000000"/>
          <w:sz w:val="28"/>
          <w:szCs w:val="28"/>
        </w:rPr>
        <w:t xml:space="preserve">Протоколы подписываются председателем и секретарем </w:t>
      </w:r>
      <w:r>
        <w:rPr>
          <w:color w:val="000000"/>
          <w:sz w:val="28"/>
          <w:szCs w:val="28"/>
        </w:rPr>
        <w:t>Общего собрания трудового коллектива</w:t>
      </w:r>
      <w:r w:rsidRPr="00D77CFA">
        <w:rPr>
          <w:color w:val="000000"/>
          <w:sz w:val="28"/>
          <w:szCs w:val="28"/>
        </w:rPr>
        <w:t>.</w:t>
      </w:r>
    </w:p>
    <w:p w:rsidR="000A2FA1" w:rsidRPr="00D77CFA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 xml:space="preserve">8.4. </w:t>
      </w:r>
      <w:r>
        <w:rPr>
          <w:color w:val="000000"/>
          <w:sz w:val="28"/>
          <w:szCs w:val="28"/>
        </w:rPr>
        <w:t xml:space="preserve">  </w:t>
      </w:r>
      <w:r w:rsidRPr="00D77CFA"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0A2FA1" w:rsidRDefault="000A2FA1" w:rsidP="000A2FA1">
      <w:pPr>
        <w:pStyle w:val="a3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D77CFA">
        <w:rPr>
          <w:color w:val="000000"/>
          <w:sz w:val="28"/>
          <w:szCs w:val="28"/>
        </w:rPr>
        <w:t>8.5.</w:t>
      </w:r>
      <w:r>
        <w:rPr>
          <w:color w:val="000000"/>
          <w:sz w:val="28"/>
          <w:szCs w:val="28"/>
        </w:rPr>
        <w:t xml:space="preserve"> </w:t>
      </w:r>
      <w:r w:rsidRPr="00D77CFA">
        <w:rPr>
          <w:color w:val="000000"/>
          <w:sz w:val="28"/>
          <w:szCs w:val="28"/>
        </w:rPr>
        <w:t xml:space="preserve">Книга протоколов </w:t>
      </w:r>
      <w:r>
        <w:rPr>
          <w:color w:val="000000"/>
          <w:sz w:val="28"/>
          <w:szCs w:val="28"/>
        </w:rPr>
        <w:t>Общего собрания трудового коллектива</w:t>
      </w:r>
      <w:r w:rsidRPr="00D77CFA">
        <w:rPr>
          <w:color w:val="000000"/>
          <w:sz w:val="28"/>
          <w:szCs w:val="28"/>
        </w:rPr>
        <w:t xml:space="preserve"> нумеруется постранично, прошнуровывается, скрепляется подписью заведующего и печатью </w:t>
      </w:r>
      <w:r>
        <w:rPr>
          <w:color w:val="000000"/>
          <w:sz w:val="28"/>
          <w:szCs w:val="28"/>
        </w:rPr>
        <w:t>МБДОУ</w:t>
      </w:r>
      <w:r w:rsidRPr="00D77CFA">
        <w:rPr>
          <w:color w:val="000000"/>
          <w:sz w:val="28"/>
          <w:szCs w:val="28"/>
        </w:rPr>
        <w:t>.</w:t>
      </w:r>
    </w:p>
    <w:p w:rsidR="000A2FA1" w:rsidRPr="00924339" w:rsidRDefault="000A2FA1" w:rsidP="000A2F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743" w:rsidRDefault="00175743"/>
    <w:sectPr w:rsidR="00175743" w:rsidSect="001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D2A"/>
    <w:multiLevelType w:val="multilevel"/>
    <w:tmpl w:val="F0C8C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2FA1"/>
    <w:rsid w:val="00001018"/>
    <w:rsid w:val="00011D26"/>
    <w:rsid w:val="000135E1"/>
    <w:rsid w:val="00020780"/>
    <w:rsid w:val="000305AB"/>
    <w:rsid w:val="000404D9"/>
    <w:rsid w:val="000524FD"/>
    <w:rsid w:val="0006057D"/>
    <w:rsid w:val="00061253"/>
    <w:rsid w:val="0007115B"/>
    <w:rsid w:val="00075777"/>
    <w:rsid w:val="00075850"/>
    <w:rsid w:val="00085BF9"/>
    <w:rsid w:val="00091AF4"/>
    <w:rsid w:val="00094F97"/>
    <w:rsid w:val="000A2FA1"/>
    <w:rsid w:val="000A40BC"/>
    <w:rsid w:val="000A4638"/>
    <w:rsid w:val="000A4DEB"/>
    <w:rsid w:val="000A517A"/>
    <w:rsid w:val="000A5416"/>
    <w:rsid w:val="000A61FF"/>
    <w:rsid w:val="000B6946"/>
    <w:rsid w:val="000B7526"/>
    <w:rsid w:val="000C629F"/>
    <w:rsid w:val="000D0B65"/>
    <w:rsid w:val="000D3CC1"/>
    <w:rsid w:val="000D4704"/>
    <w:rsid w:val="000D49D5"/>
    <w:rsid w:val="000D4E1E"/>
    <w:rsid w:val="000D56E5"/>
    <w:rsid w:val="000D57BC"/>
    <w:rsid w:val="000D61E0"/>
    <w:rsid w:val="000E3A7C"/>
    <w:rsid w:val="000E3CAD"/>
    <w:rsid w:val="000E4C09"/>
    <w:rsid w:val="000E5268"/>
    <w:rsid w:val="000E6281"/>
    <w:rsid w:val="000F7998"/>
    <w:rsid w:val="00102B8F"/>
    <w:rsid w:val="00110651"/>
    <w:rsid w:val="00111989"/>
    <w:rsid w:val="00115B9A"/>
    <w:rsid w:val="00116DA5"/>
    <w:rsid w:val="00122B02"/>
    <w:rsid w:val="00123466"/>
    <w:rsid w:val="00123840"/>
    <w:rsid w:val="00123B85"/>
    <w:rsid w:val="001244F1"/>
    <w:rsid w:val="00125513"/>
    <w:rsid w:val="00125634"/>
    <w:rsid w:val="001322DF"/>
    <w:rsid w:val="00133B5C"/>
    <w:rsid w:val="00133BE2"/>
    <w:rsid w:val="00134E5A"/>
    <w:rsid w:val="001518C6"/>
    <w:rsid w:val="0015793D"/>
    <w:rsid w:val="00164B54"/>
    <w:rsid w:val="00166851"/>
    <w:rsid w:val="001674BA"/>
    <w:rsid w:val="0017261F"/>
    <w:rsid w:val="00175743"/>
    <w:rsid w:val="00182143"/>
    <w:rsid w:val="0018608E"/>
    <w:rsid w:val="0019072E"/>
    <w:rsid w:val="001A35C9"/>
    <w:rsid w:val="001A46D0"/>
    <w:rsid w:val="001A575A"/>
    <w:rsid w:val="001A7B77"/>
    <w:rsid w:val="001B0C0E"/>
    <w:rsid w:val="001B2175"/>
    <w:rsid w:val="001C266B"/>
    <w:rsid w:val="001C6B60"/>
    <w:rsid w:val="001E185E"/>
    <w:rsid w:val="001E2C47"/>
    <w:rsid w:val="001E5370"/>
    <w:rsid w:val="001E713A"/>
    <w:rsid w:val="001F2975"/>
    <w:rsid w:val="002100E5"/>
    <w:rsid w:val="00211128"/>
    <w:rsid w:val="00213203"/>
    <w:rsid w:val="00216CF4"/>
    <w:rsid w:val="00222322"/>
    <w:rsid w:val="00223503"/>
    <w:rsid w:val="00226A41"/>
    <w:rsid w:val="002275A0"/>
    <w:rsid w:val="00232888"/>
    <w:rsid w:val="00235F24"/>
    <w:rsid w:val="0023653D"/>
    <w:rsid w:val="00237B63"/>
    <w:rsid w:val="0024379C"/>
    <w:rsid w:val="00245BAC"/>
    <w:rsid w:val="002464B0"/>
    <w:rsid w:val="00251528"/>
    <w:rsid w:val="00256CA2"/>
    <w:rsid w:val="00260459"/>
    <w:rsid w:val="002613AD"/>
    <w:rsid w:val="00262001"/>
    <w:rsid w:val="0026264C"/>
    <w:rsid w:val="0026276E"/>
    <w:rsid w:val="002700B1"/>
    <w:rsid w:val="002738C8"/>
    <w:rsid w:val="002743B5"/>
    <w:rsid w:val="00275E42"/>
    <w:rsid w:val="00283A37"/>
    <w:rsid w:val="00291166"/>
    <w:rsid w:val="00292E8E"/>
    <w:rsid w:val="002A7D00"/>
    <w:rsid w:val="002A7E72"/>
    <w:rsid w:val="002B3AD4"/>
    <w:rsid w:val="002B48C5"/>
    <w:rsid w:val="002C3C74"/>
    <w:rsid w:val="002C3EE9"/>
    <w:rsid w:val="002C4EBF"/>
    <w:rsid w:val="002D03E7"/>
    <w:rsid w:val="002D24CD"/>
    <w:rsid w:val="002D5AF5"/>
    <w:rsid w:val="002E2164"/>
    <w:rsid w:val="002E31E0"/>
    <w:rsid w:val="002F1D88"/>
    <w:rsid w:val="002F744F"/>
    <w:rsid w:val="00304679"/>
    <w:rsid w:val="00304A85"/>
    <w:rsid w:val="003103EE"/>
    <w:rsid w:val="00316402"/>
    <w:rsid w:val="003224B9"/>
    <w:rsid w:val="00323292"/>
    <w:rsid w:val="00323F71"/>
    <w:rsid w:val="0032596C"/>
    <w:rsid w:val="003350C3"/>
    <w:rsid w:val="00343DA1"/>
    <w:rsid w:val="00345283"/>
    <w:rsid w:val="0035301F"/>
    <w:rsid w:val="003548FC"/>
    <w:rsid w:val="00354F34"/>
    <w:rsid w:val="00354FC5"/>
    <w:rsid w:val="00355852"/>
    <w:rsid w:val="00355FFB"/>
    <w:rsid w:val="00363E4F"/>
    <w:rsid w:val="003731CD"/>
    <w:rsid w:val="003733B2"/>
    <w:rsid w:val="00373A85"/>
    <w:rsid w:val="003779E2"/>
    <w:rsid w:val="00381C84"/>
    <w:rsid w:val="003843EA"/>
    <w:rsid w:val="003844F5"/>
    <w:rsid w:val="00396268"/>
    <w:rsid w:val="003A217E"/>
    <w:rsid w:val="003A4B6D"/>
    <w:rsid w:val="003A727A"/>
    <w:rsid w:val="003B2670"/>
    <w:rsid w:val="003B32E9"/>
    <w:rsid w:val="003C3E73"/>
    <w:rsid w:val="003C53F0"/>
    <w:rsid w:val="003C5700"/>
    <w:rsid w:val="003D403A"/>
    <w:rsid w:val="003D6524"/>
    <w:rsid w:val="003E0A2D"/>
    <w:rsid w:val="003E27CC"/>
    <w:rsid w:val="003E6E09"/>
    <w:rsid w:val="003F2BEA"/>
    <w:rsid w:val="003F50F3"/>
    <w:rsid w:val="003F69C6"/>
    <w:rsid w:val="003F76A1"/>
    <w:rsid w:val="0040025B"/>
    <w:rsid w:val="00401471"/>
    <w:rsid w:val="004034DB"/>
    <w:rsid w:val="004040B9"/>
    <w:rsid w:val="00407221"/>
    <w:rsid w:val="00410CC9"/>
    <w:rsid w:val="0041220B"/>
    <w:rsid w:val="00420EB0"/>
    <w:rsid w:val="00423530"/>
    <w:rsid w:val="00430742"/>
    <w:rsid w:val="00430D34"/>
    <w:rsid w:val="00433063"/>
    <w:rsid w:val="004331A6"/>
    <w:rsid w:val="0043631B"/>
    <w:rsid w:val="004400C9"/>
    <w:rsid w:val="00443078"/>
    <w:rsid w:val="0044374B"/>
    <w:rsid w:val="00444213"/>
    <w:rsid w:val="004458DE"/>
    <w:rsid w:val="00461834"/>
    <w:rsid w:val="00462A16"/>
    <w:rsid w:val="00470216"/>
    <w:rsid w:val="004724C6"/>
    <w:rsid w:val="004735B4"/>
    <w:rsid w:val="00484E31"/>
    <w:rsid w:val="00487BFD"/>
    <w:rsid w:val="00490E8A"/>
    <w:rsid w:val="00494209"/>
    <w:rsid w:val="004A1249"/>
    <w:rsid w:val="004A33A4"/>
    <w:rsid w:val="004A6DCB"/>
    <w:rsid w:val="004B0693"/>
    <w:rsid w:val="004B2109"/>
    <w:rsid w:val="004B29EE"/>
    <w:rsid w:val="004B64FF"/>
    <w:rsid w:val="004C0314"/>
    <w:rsid w:val="004C68B4"/>
    <w:rsid w:val="004D31D6"/>
    <w:rsid w:val="004E06BE"/>
    <w:rsid w:val="004E2CE8"/>
    <w:rsid w:val="004E7C45"/>
    <w:rsid w:val="004F18C7"/>
    <w:rsid w:val="004F380A"/>
    <w:rsid w:val="004F3914"/>
    <w:rsid w:val="004F54B8"/>
    <w:rsid w:val="004F555F"/>
    <w:rsid w:val="004F6A6C"/>
    <w:rsid w:val="005054F2"/>
    <w:rsid w:val="00506C97"/>
    <w:rsid w:val="00506DA7"/>
    <w:rsid w:val="00510C56"/>
    <w:rsid w:val="005114E9"/>
    <w:rsid w:val="005141B9"/>
    <w:rsid w:val="00520F0F"/>
    <w:rsid w:val="00521D10"/>
    <w:rsid w:val="0052304D"/>
    <w:rsid w:val="00523742"/>
    <w:rsid w:val="00531224"/>
    <w:rsid w:val="00531BBF"/>
    <w:rsid w:val="00532594"/>
    <w:rsid w:val="005353B0"/>
    <w:rsid w:val="00535C1D"/>
    <w:rsid w:val="00536433"/>
    <w:rsid w:val="005376EF"/>
    <w:rsid w:val="005464E2"/>
    <w:rsid w:val="0054782A"/>
    <w:rsid w:val="00551A21"/>
    <w:rsid w:val="00552D95"/>
    <w:rsid w:val="00554198"/>
    <w:rsid w:val="00555DAE"/>
    <w:rsid w:val="005603E1"/>
    <w:rsid w:val="00564D88"/>
    <w:rsid w:val="0056698F"/>
    <w:rsid w:val="0057315E"/>
    <w:rsid w:val="00576D5F"/>
    <w:rsid w:val="00581F92"/>
    <w:rsid w:val="00586F52"/>
    <w:rsid w:val="00586F54"/>
    <w:rsid w:val="0059641F"/>
    <w:rsid w:val="005B19A0"/>
    <w:rsid w:val="005C2881"/>
    <w:rsid w:val="005C67C2"/>
    <w:rsid w:val="005C6C5F"/>
    <w:rsid w:val="005D0829"/>
    <w:rsid w:val="005D562D"/>
    <w:rsid w:val="005E0F5E"/>
    <w:rsid w:val="005E101B"/>
    <w:rsid w:val="005E2322"/>
    <w:rsid w:val="005E4CF0"/>
    <w:rsid w:val="005E7E32"/>
    <w:rsid w:val="005F5A07"/>
    <w:rsid w:val="00600C79"/>
    <w:rsid w:val="0060113B"/>
    <w:rsid w:val="00603679"/>
    <w:rsid w:val="0060431A"/>
    <w:rsid w:val="006075CF"/>
    <w:rsid w:val="00607DBB"/>
    <w:rsid w:val="00612155"/>
    <w:rsid w:val="00614234"/>
    <w:rsid w:val="006163F1"/>
    <w:rsid w:val="006208D3"/>
    <w:rsid w:val="00630ECF"/>
    <w:rsid w:val="00632BED"/>
    <w:rsid w:val="00640CF2"/>
    <w:rsid w:val="00640DB7"/>
    <w:rsid w:val="00650992"/>
    <w:rsid w:val="00657E95"/>
    <w:rsid w:val="00666043"/>
    <w:rsid w:val="006677CC"/>
    <w:rsid w:val="00671EDE"/>
    <w:rsid w:val="00673732"/>
    <w:rsid w:val="006737AB"/>
    <w:rsid w:val="00674E9A"/>
    <w:rsid w:val="00680CDC"/>
    <w:rsid w:val="00693620"/>
    <w:rsid w:val="0069476A"/>
    <w:rsid w:val="00697C7F"/>
    <w:rsid w:val="006B4569"/>
    <w:rsid w:val="006B70FB"/>
    <w:rsid w:val="006C15F4"/>
    <w:rsid w:val="006C28DA"/>
    <w:rsid w:val="006D0DB3"/>
    <w:rsid w:val="006D674A"/>
    <w:rsid w:val="006D7393"/>
    <w:rsid w:val="006E2493"/>
    <w:rsid w:val="006E2C93"/>
    <w:rsid w:val="006E554E"/>
    <w:rsid w:val="006F1A78"/>
    <w:rsid w:val="006F1AE3"/>
    <w:rsid w:val="006F1D25"/>
    <w:rsid w:val="006F2450"/>
    <w:rsid w:val="006F34AC"/>
    <w:rsid w:val="006F4E37"/>
    <w:rsid w:val="00701076"/>
    <w:rsid w:val="00702647"/>
    <w:rsid w:val="00704E1C"/>
    <w:rsid w:val="00711770"/>
    <w:rsid w:val="00724BA0"/>
    <w:rsid w:val="00725EB9"/>
    <w:rsid w:val="007275A0"/>
    <w:rsid w:val="00741DD8"/>
    <w:rsid w:val="00743E21"/>
    <w:rsid w:val="00750431"/>
    <w:rsid w:val="007511BB"/>
    <w:rsid w:val="00753FBE"/>
    <w:rsid w:val="007550F9"/>
    <w:rsid w:val="007655AB"/>
    <w:rsid w:val="007804FC"/>
    <w:rsid w:val="00782609"/>
    <w:rsid w:val="00784FE6"/>
    <w:rsid w:val="00785B01"/>
    <w:rsid w:val="00787B49"/>
    <w:rsid w:val="00790CAE"/>
    <w:rsid w:val="00795558"/>
    <w:rsid w:val="007A4439"/>
    <w:rsid w:val="007A6352"/>
    <w:rsid w:val="007B01D5"/>
    <w:rsid w:val="007B590E"/>
    <w:rsid w:val="007B5BB0"/>
    <w:rsid w:val="007B65A9"/>
    <w:rsid w:val="007B70C6"/>
    <w:rsid w:val="007C6484"/>
    <w:rsid w:val="007C6E47"/>
    <w:rsid w:val="007C7F5D"/>
    <w:rsid w:val="007E1036"/>
    <w:rsid w:val="007E1602"/>
    <w:rsid w:val="007E3431"/>
    <w:rsid w:val="007F466D"/>
    <w:rsid w:val="007F503C"/>
    <w:rsid w:val="007F55E8"/>
    <w:rsid w:val="007F61FA"/>
    <w:rsid w:val="007F78C2"/>
    <w:rsid w:val="00802000"/>
    <w:rsid w:val="0080267D"/>
    <w:rsid w:val="00802CF6"/>
    <w:rsid w:val="0080647C"/>
    <w:rsid w:val="00815094"/>
    <w:rsid w:val="00816E29"/>
    <w:rsid w:val="00824F71"/>
    <w:rsid w:val="00826EBB"/>
    <w:rsid w:val="00835417"/>
    <w:rsid w:val="00835DA5"/>
    <w:rsid w:val="00841C34"/>
    <w:rsid w:val="0084467B"/>
    <w:rsid w:val="00845670"/>
    <w:rsid w:val="008464FC"/>
    <w:rsid w:val="00847ABD"/>
    <w:rsid w:val="00850BB4"/>
    <w:rsid w:val="00851B01"/>
    <w:rsid w:val="008525B9"/>
    <w:rsid w:val="008557CE"/>
    <w:rsid w:val="00856343"/>
    <w:rsid w:val="00860733"/>
    <w:rsid w:val="0086227D"/>
    <w:rsid w:val="00863EBF"/>
    <w:rsid w:val="0087073B"/>
    <w:rsid w:val="00870E18"/>
    <w:rsid w:val="008726D4"/>
    <w:rsid w:val="00877EC5"/>
    <w:rsid w:val="00880B6B"/>
    <w:rsid w:val="008855EF"/>
    <w:rsid w:val="0088656C"/>
    <w:rsid w:val="00890849"/>
    <w:rsid w:val="00896BD8"/>
    <w:rsid w:val="008A1CBD"/>
    <w:rsid w:val="008B002F"/>
    <w:rsid w:val="008B1402"/>
    <w:rsid w:val="008B220B"/>
    <w:rsid w:val="008B2769"/>
    <w:rsid w:val="008B644B"/>
    <w:rsid w:val="008C03E3"/>
    <w:rsid w:val="008C092E"/>
    <w:rsid w:val="008C1377"/>
    <w:rsid w:val="008C1A20"/>
    <w:rsid w:val="008C4B38"/>
    <w:rsid w:val="008C5A17"/>
    <w:rsid w:val="008D0E38"/>
    <w:rsid w:val="008D1660"/>
    <w:rsid w:val="008D6651"/>
    <w:rsid w:val="008E0F44"/>
    <w:rsid w:val="008E1CE6"/>
    <w:rsid w:val="008E3E8F"/>
    <w:rsid w:val="008E6F0A"/>
    <w:rsid w:val="008F182E"/>
    <w:rsid w:val="008F223F"/>
    <w:rsid w:val="008F7A25"/>
    <w:rsid w:val="00902F4A"/>
    <w:rsid w:val="00904115"/>
    <w:rsid w:val="00906262"/>
    <w:rsid w:val="00911C6D"/>
    <w:rsid w:val="009145ED"/>
    <w:rsid w:val="009149F1"/>
    <w:rsid w:val="00917664"/>
    <w:rsid w:val="0092051F"/>
    <w:rsid w:val="009307CC"/>
    <w:rsid w:val="00932EEF"/>
    <w:rsid w:val="009367FC"/>
    <w:rsid w:val="00937880"/>
    <w:rsid w:val="009421E5"/>
    <w:rsid w:val="00947B4E"/>
    <w:rsid w:val="00950536"/>
    <w:rsid w:val="00953FAE"/>
    <w:rsid w:val="00961B8C"/>
    <w:rsid w:val="009652B1"/>
    <w:rsid w:val="009659A4"/>
    <w:rsid w:val="00965B54"/>
    <w:rsid w:val="0096748B"/>
    <w:rsid w:val="009706BC"/>
    <w:rsid w:val="00972311"/>
    <w:rsid w:val="00974C57"/>
    <w:rsid w:val="009753BB"/>
    <w:rsid w:val="00981650"/>
    <w:rsid w:val="00981C59"/>
    <w:rsid w:val="00983092"/>
    <w:rsid w:val="00983832"/>
    <w:rsid w:val="009848CE"/>
    <w:rsid w:val="0099170B"/>
    <w:rsid w:val="00993300"/>
    <w:rsid w:val="00996918"/>
    <w:rsid w:val="009A591F"/>
    <w:rsid w:val="009A5C94"/>
    <w:rsid w:val="009B1578"/>
    <w:rsid w:val="009B47E3"/>
    <w:rsid w:val="009B6879"/>
    <w:rsid w:val="009B7EFE"/>
    <w:rsid w:val="009C0D88"/>
    <w:rsid w:val="009C1F9E"/>
    <w:rsid w:val="009D49FC"/>
    <w:rsid w:val="009D5D23"/>
    <w:rsid w:val="009D7123"/>
    <w:rsid w:val="009E72F2"/>
    <w:rsid w:val="009F4861"/>
    <w:rsid w:val="009F7468"/>
    <w:rsid w:val="00A00FA3"/>
    <w:rsid w:val="00A01BE7"/>
    <w:rsid w:val="00A06125"/>
    <w:rsid w:val="00A10317"/>
    <w:rsid w:val="00A1329F"/>
    <w:rsid w:val="00A14EE2"/>
    <w:rsid w:val="00A155A1"/>
    <w:rsid w:val="00A21CDC"/>
    <w:rsid w:val="00A23569"/>
    <w:rsid w:val="00A235E6"/>
    <w:rsid w:val="00A2366B"/>
    <w:rsid w:val="00A24DD0"/>
    <w:rsid w:val="00A379D5"/>
    <w:rsid w:val="00A40262"/>
    <w:rsid w:val="00A434F8"/>
    <w:rsid w:val="00A469AA"/>
    <w:rsid w:val="00A47A13"/>
    <w:rsid w:val="00A50985"/>
    <w:rsid w:val="00A5252A"/>
    <w:rsid w:val="00A5359C"/>
    <w:rsid w:val="00A5373F"/>
    <w:rsid w:val="00A62FC9"/>
    <w:rsid w:val="00A640DC"/>
    <w:rsid w:val="00A66EC4"/>
    <w:rsid w:val="00A675DF"/>
    <w:rsid w:val="00A711B1"/>
    <w:rsid w:val="00A71DFE"/>
    <w:rsid w:val="00A72C53"/>
    <w:rsid w:val="00A731A9"/>
    <w:rsid w:val="00A73D49"/>
    <w:rsid w:val="00A80241"/>
    <w:rsid w:val="00A8074C"/>
    <w:rsid w:val="00AA09F6"/>
    <w:rsid w:val="00AB3729"/>
    <w:rsid w:val="00AB4823"/>
    <w:rsid w:val="00AB521D"/>
    <w:rsid w:val="00AC050B"/>
    <w:rsid w:val="00AC0989"/>
    <w:rsid w:val="00AC5542"/>
    <w:rsid w:val="00AC6A3E"/>
    <w:rsid w:val="00AD0205"/>
    <w:rsid w:val="00AD252E"/>
    <w:rsid w:val="00AD2D9F"/>
    <w:rsid w:val="00AD51E2"/>
    <w:rsid w:val="00AD6A89"/>
    <w:rsid w:val="00AD6FAD"/>
    <w:rsid w:val="00AD74C6"/>
    <w:rsid w:val="00AE601D"/>
    <w:rsid w:val="00AF0792"/>
    <w:rsid w:val="00AF13D9"/>
    <w:rsid w:val="00AF5DDC"/>
    <w:rsid w:val="00B00851"/>
    <w:rsid w:val="00B0369A"/>
    <w:rsid w:val="00B04454"/>
    <w:rsid w:val="00B076A5"/>
    <w:rsid w:val="00B10C79"/>
    <w:rsid w:val="00B140AA"/>
    <w:rsid w:val="00B175E8"/>
    <w:rsid w:val="00B24886"/>
    <w:rsid w:val="00B25402"/>
    <w:rsid w:val="00B25453"/>
    <w:rsid w:val="00B30BE2"/>
    <w:rsid w:val="00B32918"/>
    <w:rsid w:val="00B34392"/>
    <w:rsid w:val="00B443FC"/>
    <w:rsid w:val="00B45634"/>
    <w:rsid w:val="00B47FE3"/>
    <w:rsid w:val="00B50D84"/>
    <w:rsid w:val="00B5688E"/>
    <w:rsid w:val="00B611E9"/>
    <w:rsid w:val="00B61B02"/>
    <w:rsid w:val="00B62894"/>
    <w:rsid w:val="00B73EBD"/>
    <w:rsid w:val="00B75EDC"/>
    <w:rsid w:val="00B8678D"/>
    <w:rsid w:val="00B87C8B"/>
    <w:rsid w:val="00B90F30"/>
    <w:rsid w:val="00B94027"/>
    <w:rsid w:val="00B94988"/>
    <w:rsid w:val="00BA447D"/>
    <w:rsid w:val="00BA6140"/>
    <w:rsid w:val="00BB0669"/>
    <w:rsid w:val="00BB3D12"/>
    <w:rsid w:val="00BB49DC"/>
    <w:rsid w:val="00BC02C1"/>
    <w:rsid w:val="00BD4341"/>
    <w:rsid w:val="00BD7415"/>
    <w:rsid w:val="00BE0040"/>
    <w:rsid w:val="00BE1BAF"/>
    <w:rsid w:val="00BE370E"/>
    <w:rsid w:val="00BF031B"/>
    <w:rsid w:val="00BF06FC"/>
    <w:rsid w:val="00BF3D81"/>
    <w:rsid w:val="00BF5B6A"/>
    <w:rsid w:val="00BF7134"/>
    <w:rsid w:val="00BF7FEE"/>
    <w:rsid w:val="00C02D0B"/>
    <w:rsid w:val="00C077C0"/>
    <w:rsid w:val="00C10BA8"/>
    <w:rsid w:val="00C138D2"/>
    <w:rsid w:val="00C20D3C"/>
    <w:rsid w:val="00C23CA3"/>
    <w:rsid w:val="00C2545A"/>
    <w:rsid w:val="00C27B80"/>
    <w:rsid w:val="00C34DF0"/>
    <w:rsid w:val="00C36BEF"/>
    <w:rsid w:val="00C43950"/>
    <w:rsid w:val="00C51325"/>
    <w:rsid w:val="00C53E17"/>
    <w:rsid w:val="00C55CEB"/>
    <w:rsid w:val="00C64138"/>
    <w:rsid w:val="00C70B5F"/>
    <w:rsid w:val="00C7285A"/>
    <w:rsid w:val="00C72A94"/>
    <w:rsid w:val="00C73248"/>
    <w:rsid w:val="00C748CA"/>
    <w:rsid w:val="00C77678"/>
    <w:rsid w:val="00C81847"/>
    <w:rsid w:val="00C83007"/>
    <w:rsid w:val="00C83381"/>
    <w:rsid w:val="00C85595"/>
    <w:rsid w:val="00C87498"/>
    <w:rsid w:val="00C877B9"/>
    <w:rsid w:val="00C94148"/>
    <w:rsid w:val="00CA0D3B"/>
    <w:rsid w:val="00CA12D4"/>
    <w:rsid w:val="00CA38E9"/>
    <w:rsid w:val="00CA7133"/>
    <w:rsid w:val="00CB1F85"/>
    <w:rsid w:val="00CB54A5"/>
    <w:rsid w:val="00CC0DE9"/>
    <w:rsid w:val="00CC3919"/>
    <w:rsid w:val="00CC64F7"/>
    <w:rsid w:val="00CC7565"/>
    <w:rsid w:val="00CD5C76"/>
    <w:rsid w:val="00CD6AF3"/>
    <w:rsid w:val="00CE4A93"/>
    <w:rsid w:val="00CE4CDF"/>
    <w:rsid w:val="00CE6EFE"/>
    <w:rsid w:val="00CF0775"/>
    <w:rsid w:val="00CF26E7"/>
    <w:rsid w:val="00CF56E6"/>
    <w:rsid w:val="00CF5CA1"/>
    <w:rsid w:val="00CF7F4A"/>
    <w:rsid w:val="00D01243"/>
    <w:rsid w:val="00D017AB"/>
    <w:rsid w:val="00D032BF"/>
    <w:rsid w:val="00D047FF"/>
    <w:rsid w:val="00D13548"/>
    <w:rsid w:val="00D14C4E"/>
    <w:rsid w:val="00D14D66"/>
    <w:rsid w:val="00D15F63"/>
    <w:rsid w:val="00D16BE2"/>
    <w:rsid w:val="00D216A5"/>
    <w:rsid w:val="00D26841"/>
    <w:rsid w:val="00D269FF"/>
    <w:rsid w:val="00D27B37"/>
    <w:rsid w:val="00D3256D"/>
    <w:rsid w:val="00D334D1"/>
    <w:rsid w:val="00D3363A"/>
    <w:rsid w:val="00D3410F"/>
    <w:rsid w:val="00D35952"/>
    <w:rsid w:val="00D364AE"/>
    <w:rsid w:val="00D411C9"/>
    <w:rsid w:val="00D4224C"/>
    <w:rsid w:val="00D45D07"/>
    <w:rsid w:val="00D51CA2"/>
    <w:rsid w:val="00D54EBE"/>
    <w:rsid w:val="00D5551C"/>
    <w:rsid w:val="00D6507E"/>
    <w:rsid w:val="00D65645"/>
    <w:rsid w:val="00D71186"/>
    <w:rsid w:val="00D73274"/>
    <w:rsid w:val="00D7433F"/>
    <w:rsid w:val="00D74554"/>
    <w:rsid w:val="00D75E70"/>
    <w:rsid w:val="00D779B7"/>
    <w:rsid w:val="00D833C6"/>
    <w:rsid w:val="00D8755D"/>
    <w:rsid w:val="00D92DC0"/>
    <w:rsid w:val="00D93091"/>
    <w:rsid w:val="00D95054"/>
    <w:rsid w:val="00D95556"/>
    <w:rsid w:val="00D95E99"/>
    <w:rsid w:val="00D96B22"/>
    <w:rsid w:val="00DA2679"/>
    <w:rsid w:val="00DA61FA"/>
    <w:rsid w:val="00DB30AA"/>
    <w:rsid w:val="00DB5542"/>
    <w:rsid w:val="00DC6B2D"/>
    <w:rsid w:val="00DD0A5A"/>
    <w:rsid w:val="00DD5D33"/>
    <w:rsid w:val="00DD6932"/>
    <w:rsid w:val="00DE7365"/>
    <w:rsid w:val="00DE795E"/>
    <w:rsid w:val="00DF2327"/>
    <w:rsid w:val="00DF2ACF"/>
    <w:rsid w:val="00E0012E"/>
    <w:rsid w:val="00E07425"/>
    <w:rsid w:val="00E14DE1"/>
    <w:rsid w:val="00E2250F"/>
    <w:rsid w:val="00E22786"/>
    <w:rsid w:val="00E26372"/>
    <w:rsid w:val="00E32EA5"/>
    <w:rsid w:val="00E4038E"/>
    <w:rsid w:val="00E409C5"/>
    <w:rsid w:val="00E448E1"/>
    <w:rsid w:val="00E54A4F"/>
    <w:rsid w:val="00E61D88"/>
    <w:rsid w:val="00E62500"/>
    <w:rsid w:val="00E661F1"/>
    <w:rsid w:val="00E67683"/>
    <w:rsid w:val="00E73012"/>
    <w:rsid w:val="00E74658"/>
    <w:rsid w:val="00E75074"/>
    <w:rsid w:val="00E7703C"/>
    <w:rsid w:val="00E7734B"/>
    <w:rsid w:val="00E81CBD"/>
    <w:rsid w:val="00E84294"/>
    <w:rsid w:val="00E8443F"/>
    <w:rsid w:val="00E857A6"/>
    <w:rsid w:val="00E91F56"/>
    <w:rsid w:val="00E93787"/>
    <w:rsid w:val="00E93BC1"/>
    <w:rsid w:val="00E96BE1"/>
    <w:rsid w:val="00EA2D2D"/>
    <w:rsid w:val="00EA60F8"/>
    <w:rsid w:val="00EA77CC"/>
    <w:rsid w:val="00EB1552"/>
    <w:rsid w:val="00EB3CE9"/>
    <w:rsid w:val="00EC0883"/>
    <w:rsid w:val="00ED1AA0"/>
    <w:rsid w:val="00ED3415"/>
    <w:rsid w:val="00ED5803"/>
    <w:rsid w:val="00EE1FB7"/>
    <w:rsid w:val="00EE3001"/>
    <w:rsid w:val="00EE3308"/>
    <w:rsid w:val="00EE34F5"/>
    <w:rsid w:val="00EE3D71"/>
    <w:rsid w:val="00EF0850"/>
    <w:rsid w:val="00EF3EA1"/>
    <w:rsid w:val="00F00481"/>
    <w:rsid w:val="00F02476"/>
    <w:rsid w:val="00F03C8C"/>
    <w:rsid w:val="00F05DE6"/>
    <w:rsid w:val="00F06D85"/>
    <w:rsid w:val="00F11F78"/>
    <w:rsid w:val="00F1430F"/>
    <w:rsid w:val="00F24250"/>
    <w:rsid w:val="00F26932"/>
    <w:rsid w:val="00F27C23"/>
    <w:rsid w:val="00F3068D"/>
    <w:rsid w:val="00F371BB"/>
    <w:rsid w:val="00F4191E"/>
    <w:rsid w:val="00F42406"/>
    <w:rsid w:val="00F53B64"/>
    <w:rsid w:val="00F53FD2"/>
    <w:rsid w:val="00F57BAC"/>
    <w:rsid w:val="00F65B48"/>
    <w:rsid w:val="00F72882"/>
    <w:rsid w:val="00F73ECC"/>
    <w:rsid w:val="00F848D7"/>
    <w:rsid w:val="00F868FA"/>
    <w:rsid w:val="00F936F4"/>
    <w:rsid w:val="00F94C6C"/>
    <w:rsid w:val="00F96314"/>
    <w:rsid w:val="00FB070A"/>
    <w:rsid w:val="00FB0B0E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02CC"/>
    <w:rsid w:val="00FF17EA"/>
    <w:rsid w:val="00FF367E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2FA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0A2F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A2F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5393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2017-09-06T09:39:00Z</dcterms:created>
  <dcterms:modified xsi:type="dcterms:W3CDTF">2017-09-07T09:53:00Z</dcterms:modified>
</cp:coreProperties>
</file>